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2E456" w14:textId="77777777" w:rsidR="003116FA" w:rsidRDefault="003116FA">
      <w:pPr>
        <w:rPr>
          <w:sz w:val="32"/>
          <w:szCs w:val="32"/>
        </w:rPr>
      </w:pPr>
      <w:r w:rsidRPr="003116FA">
        <w:rPr>
          <w:sz w:val="32"/>
          <w:szCs w:val="32"/>
        </w:rPr>
        <w:t xml:space="preserve">This booklet can be used on its own </w:t>
      </w:r>
    </w:p>
    <w:p w14:paraId="371FAE9E" w14:textId="7481F939" w:rsidR="003116FA" w:rsidRPr="003116FA" w:rsidRDefault="003116FA">
      <w:pPr>
        <w:rPr>
          <w:sz w:val="32"/>
          <w:szCs w:val="32"/>
        </w:rPr>
      </w:pPr>
      <w:bookmarkStart w:id="0" w:name="_GoBack"/>
      <w:bookmarkEnd w:id="0"/>
      <w:r w:rsidRPr="003116FA">
        <w:rPr>
          <w:sz w:val="32"/>
          <w:szCs w:val="32"/>
        </w:rPr>
        <w:t>or to help earn the narrowboat badge.</w:t>
      </w:r>
    </w:p>
    <w:p w14:paraId="0BF403AF" w14:textId="2B3DFA63" w:rsidR="003116FA" w:rsidRPr="003116FA" w:rsidRDefault="003116FA">
      <w:pPr>
        <w:rPr>
          <w:sz w:val="32"/>
          <w:szCs w:val="32"/>
        </w:rPr>
      </w:pPr>
    </w:p>
    <w:p w14:paraId="58ECB70B" w14:textId="77777777" w:rsidR="003116FA" w:rsidRPr="003116FA" w:rsidRDefault="003116FA">
      <w:pPr>
        <w:rPr>
          <w:sz w:val="32"/>
          <w:szCs w:val="32"/>
        </w:rPr>
      </w:pPr>
      <w:r w:rsidRPr="003116FA">
        <w:rPr>
          <w:sz w:val="32"/>
          <w:szCs w:val="32"/>
        </w:rPr>
        <w:t>To make the booklet,</w:t>
      </w:r>
    </w:p>
    <w:p w14:paraId="03BB6915" w14:textId="0C371810" w:rsidR="003116FA" w:rsidRPr="003116FA" w:rsidRDefault="003116FA">
      <w:pPr>
        <w:rPr>
          <w:sz w:val="32"/>
          <w:szCs w:val="32"/>
        </w:rPr>
      </w:pPr>
      <w:r w:rsidRPr="003116FA">
        <w:rPr>
          <w:sz w:val="32"/>
          <w:szCs w:val="32"/>
        </w:rPr>
        <w:t>print page 2 on the back of page 1</w:t>
      </w:r>
    </w:p>
    <w:p w14:paraId="571ECE41" w14:textId="77777777" w:rsidR="003116FA" w:rsidRPr="003116FA" w:rsidRDefault="003116FA">
      <w:pPr>
        <w:rPr>
          <w:sz w:val="32"/>
          <w:szCs w:val="32"/>
        </w:rPr>
      </w:pPr>
      <w:r w:rsidRPr="003116FA">
        <w:rPr>
          <w:sz w:val="32"/>
          <w:szCs w:val="32"/>
        </w:rPr>
        <w:t xml:space="preserve">Print page 4 on the back of page 3 </w:t>
      </w:r>
    </w:p>
    <w:p w14:paraId="6556F5F5" w14:textId="54C3BEF7" w:rsidR="003116FA" w:rsidRPr="003116FA" w:rsidRDefault="003116FA">
      <w:pPr>
        <w:rPr>
          <w:sz w:val="32"/>
          <w:szCs w:val="32"/>
        </w:rPr>
      </w:pPr>
      <w:r w:rsidRPr="003116FA">
        <w:rPr>
          <w:sz w:val="32"/>
          <w:szCs w:val="32"/>
        </w:rPr>
        <w:t>Print page 6 on the back of page 5 …etc</w:t>
      </w:r>
    </w:p>
    <w:p w14:paraId="6F37A7A6" w14:textId="5E99BB09" w:rsidR="003116FA" w:rsidRPr="003116FA" w:rsidRDefault="003116FA">
      <w:pPr>
        <w:rPr>
          <w:sz w:val="32"/>
          <w:szCs w:val="32"/>
        </w:rPr>
      </w:pPr>
      <w:r w:rsidRPr="003116FA">
        <w:rPr>
          <w:sz w:val="32"/>
          <w:szCs w:val="32"/>
        </w:rPr>
        <w:t>Fold in half to make booklet</w:t>
      </w:r>
    </w:p>
    <w:sectPr w:rsidR="003116FA" w:rsidRPr="003116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6FA"/>
    <w:rsid w:val="0031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86D00"/>
  <w15:chartTrackingRefBased/>
  <w15:docId w15:val="{FCA18FA2-CB50-404D-B883-B3E5D5E7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Myers</dc:creator>
  <cp:keywords/>
  <dc:description/>
  <cp:lastModifiedBy>Julie Myers</cp:lastModifiedBy>
  <cp:revision>1</cp:revision>
  <dcterms:created xsi:type="dcterms:W3CDTF">2020-01-05T18:23:00Z</dcterms:created>
  <dcterms:modified xsi:type="dcterms:W3CDTF">2020-01-05T18:26:00Z</dcterms:modified>
</cp:coreProperties>
</file>